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555C" w14:textId="77777777" w:rsidR="006130CD" w:rsidRDefault="006130CD" w:rsidP="006130CD">
      <w:pPr>
        <w:jc w:val="center"/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CHRISTMAS KINDNESS </w:t>
      </w:r>
    </w:p>
    <w:p w14:paraId="58398921" w14:textId="77777777" w:rsidR="006130CD" w:rsidRDefault="006130CD" w:rsidP="006130CD">
      <w:pPr>
        <w:pBdr>
          <w:bottom w:val="single" w:sz="4" w:space="1" w:color="auto"/>
        </w:pBdr>
        <w:jc w:val="center"/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>CAROLING SONGLIST</w:t>
      </w:r>
    </w:p>
    <w:p w14:paraId="324EA79B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0E80BF60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1)  Santa Claus is </w:t>
      </w:r>
      <w:proofErr w:type="spellStart"/>
      <w:r>
        <w:rPr>
          <w:color w:val="C45911" w:themeColor="accent2" w:themeShade="BF"/>
          <w:sz w:val="40"/>
          <w:szCs w:val="40"/>
        </w:rPr>
        <w:t>Coming</w:t>
      </w:r>
      <w:proofErr w:type="spellEnd"/>
      <w:r>
        <w:rPr>
          <w:color w:val="C45911" w:themeColor="accent2" w:themeShade="BF"/>
          <w:sz w:val="40"/>
          <w:szCs w:val="40"/>
        </w:rPr>
        <w:t xml:space="preserve"> to Town</w:t>
      </w:r>
    </w:p>
    <w:p w14:paraId="7C3A8616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6C36ED61" w14:textId="7145E208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2) Winter </w:t>
      </w:r>
      <w:proofErr w:type="spellStart"/>
      <w:r>
        <w:rPr>
          <w:color w:val="C45911" w:themeColor="accent2" w:themeShade="BF"/>
          <w:sz w:val="40"/>
          <w:szCs w:val="40"/>
        </w:rPr>
        <w:t>Wonderland</w:t>
      </w:r>
      <w:proofErr w:type="spellEnd"/>
      <w:r>
        <w:rPr>
          <w:color w:val="C45911" w:themeColor="accent2" w:themeShade="BF"/>
          <w:sz w:val="40"/>
          <w:szCs w:val="40"/>
        </w:rPr>
        <w:t xml:space="preserve"> </w:t>
      </w:r>
    </w:p>
    <w:p w14:paraId="123D97F4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5FFB2CE7" w14:textId="4D1C0504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3) </w:t>
      </w:r>
      <w:proofErr w:type="spellStart"/>
      <w:r>
        <w:rPr>
          <w:color w:val="C45911" w:themeColor="accent2" w:themeShade="BF"/>
          <w:sz w:val="40"/>
          <w:szCs w:val="40"/>
        </w:rPr>
        <w:t>Mary’s</w:t>
      </w:r>
      <w:proofErr w:type="spellEnd"/>
      <w:r>
        <w:rPr>
          <w:color w:val="C45911" w:themeColor="accent2" w:themeShade="BF"/>
          <w:sz w:val="40"/>
          <w:szCs w:val="40"/>
        </w:rPr>
        <w:t xml:space="preserve"> Boy Child</w:t>
      </w:r>
    </w:p>
    <w:p w14:paraId="41F67BC6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27F73D50" w14:textId="30DE1673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4)  Let </w:t>
      </w:r>
      <w:proofErr w:type="spellStart"/>
      <w:r>
        <w:rPr>
          <w:color w:val="C45911" w:themeColor="accent2" w:themeShade="BF"/>
          <w:sz w:val="40"/>
          <w:szCs w:val="40"/>
        </w:rPr>
        <w:t>it</w:t>
      </w:r>
      <w:proofErr w:type="spellEnd"/>
      <w:r>
        <w:rPr>
          <w:color w:val="C45911" w:themeColor="accent2" w:themeShade="BF"/>
          <w:sz w:val="40"/>
          <w:szCs w:val="40"/>
        </w:rPr>
        <w:t xml:space="preserve"> Snow </w:t>
      </w:r>
    </w:p>
    <w:p w14:paraId="52F7EC7F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0C389417" w14:textId="127D7BE3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>5) The 12 Days of Christmas</w:t>
      </w:r>
    </w:p>
    <w:p w14:paraId="7195E28F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1E218E99" w14:textId="721A1538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>6) Santa Baby</w:t>
      </w:r>
    </w:p>
    <w:p w14:paraId="086846CC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2370B0F7" w14:textId="2EF5AC02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7) O Come All </w:t>
      </w:r>
      <w:proofErr w:type="spellStart"/>
      <w:r>
        <w:rPr>
          <w:color w:val="C45911" w:themeColor="accent2" w:themeShade="BF"/>
          <w:sz w:val="40"/>
          <w:szCs w:val="40"/>
        </w:rPr>
        <w:t>Ye</w:t>
      </w:r>
      <w:proofErr w:type="spellEnd"/>
      <w:r>
        <w:rPr>
          <w:color w:val="C45911" w:themeColor="accent2" w:themeShade="BF"/>
          <w:sz w:val="40"/>
          <w:szCs w:val="40"/>
        </w:rPr>
        <w:t xml:space="preserve"> </w:t>
      </w:r>
      <w:proofErr w:type="spellStart"/>
      <w:r>
        <w:rPr>
          <w:color w:val="C45911" w:themeColor="accent2" w:themeShade="BF"/>
          <w:sz w:val="40"/>
          <w:szCs w:val="40"/>
        </w:rPr>
        <w:t>Faithful</w:t>
      </w:r>
      <w:proofErr w:type="spellEnd"/>
    </w:p>
    <w:p w14:paraId="3541B7B1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3530D17A" w14:textId="2381688C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8) Ding Dong </w:t>
      </w:r>
    </w:p>
    <w:p w14:paraId="2CE0F66F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4D5AD43E" w14:textId="4EB7C66B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9) O Holy Night </w:t>
      </w:r>
    </w:p>
    <w:p w14:paraId="308D3926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34D62C7D" w14:textId="1AF6CF93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>10) Drummer Boy</w:t>
      </w:r>
    </w:p>
    <w:p w14:paraId="17758E68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13E4DAD7" w14:textId="7B603F44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11) Joy to the World </w:t>
      </w:r>
    </w:p>
    <w:p w14:paraId="4DAC2047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5F5F2A25" w14:textId="34099D10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12) Little </w:t>
      </w:r>
      <w:proofErr w:type="spellStart"/>
      <w:r>
        <w:rPr>
          <w:color w:val="C45911" w:themeColor="accent2" w:themeShade="BF"/>
          <w:sz w:val="40"/>
          <w:szCs w:val="40"/>
        </w:rPr>
        <w:t>Donkey</w:t>
      </w:r>
      <w:proofErr w:type="spellEnd"/>
      <w:r>
        <w:rPr>
          <w:color w:val="C45911" w:themeColor="accent2" w:themeShade="BF"/>
          <w:sz w:val="40"/>
          <w:szCs w:val="40"/>
        </w:rPr>
        <w:t xml:space="preserve"> </w:t>
      </w:r>
    </w:p>
    <w:p w14:paraId="60E0ABED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26307ED0" w14:textId="28C6A5FE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13) Jingle Bells </w:t>
      </w:r>
    </w:p>
    <w:p w14:paraId="2D7DB1A1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4A142C94" w14:textId="02A7E757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14) </w:t>
      </w:r>
      <w:proofErr w:type="spellStart"/>
      <w:r>
        <w:rPr>
          <w:color w:val="C45911" w:themeColor="accent2" w:themeShade="BF"/>
          <w:sz w:val="40"/>
          <w:szCs w:val="40"/>
        </w:rPr>
        <w:t>Frosty</w:t>
      </w:r>
      <w:proofErr w:type="spellEnd"/>
      <w:r>
        <w:rPr>
          <w:color w:val="C45911" w:themeColor="accent2" w:themeShade="BF"/>
          <w:sz w:val="40"/>
          <w:szCs w:val="40"/>
        </w:rPr>
        <w:t xml:space="preserve"> the </w:t>
      </w:r>
      <w:proofErr w:type="spellStart"/>
      <w:r>
        <w:rPr>
          <w:color w:val="C45911" w:themeColor="accent2" w:themeShade="BF"/>
          <w:sz w:val="40"/>
          <w:szCs w:val="40"/>
        </w:rPr>
        <w:t>Snowman</w:t>
      </w:r>
      <w:proofErr w:type="spellEnd"/>
    </w:p>
    <w:p w14:paraId="02FF015C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0BE3E6DD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15) Rudolf the Red </w:t>
      </w:r>
      <w:proofErr w:type="spellStart"/>
      <w:r>
        <w:rPr>
          <w:color w:val="C45911" w:themeColor="accent2" w:themeShade="BF"/>
          <w:sz w:val="40"/>
          <w:szCs w:val="40"/>
        </w:rPr>
        <w:t>Nosed</w:t>
      </w:r>
      <w:proofErr w:type="spellEnd"/>
      <w:r>
        <w:rPr>
          <w:color w:val="C45911" w:themeColor="accent2" w:themeShade="BF"/>
          <w:sz w:val="40"/>
          <w:szCs w:val="40"/>
        </w:rPr>
        <w:t xml:space="preserve"> </w:t>
      </w:r>
      <w:proofErr w:type="spellStart"/>
      <w:r>
        <w:rPr>
          <w:color w:val="C45911" w:themeColor="accent2" w:themeShade="BF"/>
          <w:sz w:val="40"/>
          <w:szCs w:val="40"/>
        </w:rPr>
        <w:t>Reindeer</w:t>
      </w:r>
      <w:proofErr w:type="spellEnd"/>
    </w:p>
    <w:p w14:paraId="411C67DB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79C91689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16) </w:t>
      </w:r>
      <w:proofErr w:type="spellStart"/>
      <w:r>
        <w:rPr>
          <w:color w:val="C45911" w:themeColor="accent2" w:themeShade="BF"/>
          <w:sz w:val="40"/>
          <w:szCs w:val="40"/>
        </w:rPr>
        <w:t>Away</w:t>
      </w:r>
      <w:proofErr w:type="spellEnd"/>
      <w:r>
        <w:rPr>
          <w:color w:val="C45911" w:themeColor="accent2" w:themeShade="BF"/>
          <w:sz w:val="40"/>
          <w:szCs w:val="40"/>
        </w:rPr>
        <w:t xml:space="preserve"> In A Manger </w:t>
      </w:r>
    </w:p>
    <w:p w14:paraId="32727C75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6D1D638D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17) </w:t>
      </w:r>
      <w:proofErr w:type="spellStart"/>
      <w:r>
        <w:rPr>
          <w:color w:val="C45911" w:themeColor="accent2" w:themeShade="BF"/>
          <w:sz w:val="40"/>
          <w:szCs w:val="40"/>
        </w:rPr>
        <w:t>Somewhere</w:t>
      </w:r>
      <w:proofErr w:type="spellEnd"/>
      <w:r>
        <w:rPr>
          <w:color w:val="C45911" w:themeColor="accent2" w:themeShade="BF"/>
          <w:sz w:val="40"/>
          <w:szCs w:val="40"/>
        </w:rPr>
        <w:t xml:space="preserve"> </w:t>
      </w:r>
      <w:proofErr w:type="spellStart"/>
      <w:r>
        <w:rPr>
          <w:color w:val="C45911" w:themeColor="accent2" w:themeShade="BF"/>
          <w:sz w:val="40"/>
          <w:szCs w:val="40"/>
        </w:rPr>
        <w:t>Only</w:t>
      </w:r>
      <w:proofErr w:type="spellEnd"/>
      <w:r>
        <w:rPr>
          <w:color w:val="C45911" w:themeColor="accent2" w:themeShade="BF"/>
          <w:sz w:val="40"/>
          <w:szCs w:val="40"/>
        </w:rPr>
        <w:t xml:space="preserve"> </w:t>
      </w:r>
      <w:proofErr w:type="spellStart"/>
      <w:r>
        <w:rPr>
          <w:color w:val="C45911" w:themeColor="accent2" w:themeShade="BF"/>
          <w:sz w:val="40"/>
          <w:szCs w:val="40"/>
        </w:rPr>
        <w:t>We</w:t>
      </w:r>
      <w:proofErr w:type="spellEnd"/>
      <w:r>
        <w:rPr>
          <w:color w:val="C45911" w:themeColor="accent2" w:themeShade="BF"/>
          <w:sz w:val="40"/>
          <w:szCs w:val="40"/>
        </w:rPr>
        <w:t xml:space="preserve"> Know </w:t>
      </w:r>
    </w:p>
    <w:p w14:paraId="1B810A44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</w:p>
    <w:p w14:paraId="407397DD" w14:textId="77777777" w:rsidR="006130CD" w:rsidRDefault="006130CD" w:rsidP="006130CD">
      <w:pP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18) Silent Night </w:t>
      </w:r>
    </w:p>
    <w:p w14:paraId="48CD5579" w14:textId="2B6F9665" w:rsidR="00A61155" w:rsidRPr="00EE7F02" w:rsidRDefault="00EE7F02">
      <w:pPr>
        <w:rPr>
          <w:color w:val="0070C0"/>
        </w:rPr>
      </w:pPr>
    </w:p>
    <w:p w14:paraId="72E96506" w14:textId="7ED58A31" w:rsidR="00EE7F02" w:rsidRPr="00EE7F02" w:rsidRDefault="00EE7F02">
      <w:pPr>
        <w:rPr>
          <w:color w:val="0070C0"/>
        </w:rPr>
      </w:pPr>
    </w:p>
    <w:p w14:paraId="57AAC117" w14:textId="77777777" w:rsidR="00EE7F02" w:rsidRDefault="00EE7F02">
      <w:pPr>
        <w:rPr>
          <w:color w:val="0070C0"/>
          <w:sz w:val="52"/>
          <w:szCs w:val="52"/>
        </w:rPr>
      </w:pPr>
    </w:p>
    <w:p w14:paraId="7E88BE89" w14:textId="352B42B4" w:rsidR="00EE7F02" w:rsidRPr="00EE7F02" w:rsidRDefault="00EE7F02">
      <w:pPr>
        <w:rPr>
          <w:b/>
          <w:bCs/>
          <w:color w:val="0070C0"/>
          <w:sz w:val="52"/>
          <w:szCs w:val="52"/>
        </w:rPr>
      </w:pPr>
      <w:r w:rsidRPr="00EE7F02">
        <w:rPr>
          <w:b/>
          <w:bCs/>
          <w:color w:val="0070C0"/>
          <w:sz w:val="52"/>
          <w:szCs w:val="52"/>
        </w:rPr>
        <w:t>V</w:t>
      </w:r>
      <w:r w:rsidRPr="00EE7F02">
        <w:rPr>
          <w:b/>
          <w:bCs/>
          <w:color w:val="0070C0"/>
          <w:sz w:val="52"/>
          <w:szCs w:val="52"/>
        </w:rPr>
        <w:t xml:space="preserve">ocal warm up </w:t>
      </w:r>
    </w:p>
    <w:p w14:paraId="7EABCB08" w14:textId="77777777" w:rsidR="00EE7F02" w:rsidRDefault="00EE7F02">
      <w:pPr>
        <w:rPr>
          <w:color w:val="0070C0"/>
          <w:sz w:val="52"/>
          <w:szCs w:val="52"/>
        </w:rPr>
      </w:pPr>
    </w:p>
    <w:p w14:paraId="2E803AC5" w14:textId="522F94E7" w:rsidR="00EE7F02" w:rsidRPr="00EE7F02" w:rsidRDefault="00EE7F02">
      <w:pPr>
        <w:rPr>
          <w:color w:val="0070C0"/>
          <w:sz w:val="52"/>
          <w:szCs w:val="52"/>
        </w:rPr>
      </w:pPr>
      <w:r w:rsidRPr="00EE7F02">
        <w:rPr>
          <w:color w:val="0070C0"/>
          <w:sz w:val="52"/>
          <w:szCs w:val="52"/>
        </w:rPr>
        <w:t xml:space="preserve">If </w:t>
      </w:r>
      <w:proofErr w:type="spellStart"/>
      <w:r w:rsidRPr="00EE7F02">
        <w:rPr>
          <w:color w:val="0070C0"/>
          <w:sz w:val="52"/>
          <w:szCs w:val="52"/>
        </w:rPr>
        <w:t>you</w:t>
      </w:r>
      <w:proofErr w:type="spellEnd"/>
      <w:r w:rsidRPr="00EE7F02">
        <w:rPr>
          <w:color w:val="0070C0"/>
          <w:sz w:val="52"/>
          <w:szCs w:val="52"/>
        </w:rPr>
        <w:t xml:space="preserve"> can </w:t>
      </w:r>
      <w:proofErr w:type="spellStart"/>
      <w:r w:rsidRPr="00EE7F02">
        <w:rPr>
          <w:color w:val="0070C0"/>
          <w:sz w:val="52"/>
          <w:szCs w:val="52"/>
        </w:rPr>
        <w:t>please</w:t>
      </w:r>
      <w:proofErr w:type="spellEnd"/>
      <w:r w:rsidRPr="00EE7F02">
        <w:rPr>
          <w:color w:val="0070C0"/>
          <w:sz w:val="52"/>
          <w:szCs w:val="52"/>
        </w:rPr>
        <w:t xml:space="preserve"> </w:t>
      </w:r>
      <w:r w:rsidRPr="00EE7F02">
        <w:rPr>
          <w:color w:val="0070C0"/>
          <w:sz w:val="52"/>
          <w:szCs w:val="52"/>
        </w:rPr>
        <w:t xml:space="preserve">have a </w:t>
      </w:r>
      <w:proofErr w:type="spellStart"/>
      <w:r w:rsidRPr="00EE7F02">
        <w:rPr>
          <w:color w:val="0070C0"/>
          <w:sz w:val="52"/>
          <w:szCs w:val="52"/>
        </w:rPr>
        <w:t>straw</w:t>
      </w:r>
      <w:proofErr w:type="spellEnd"/>
      <w:r w:rsidRPr="00EE7F02">
        <w:rPr>
          <w:color w:val="0070C0"/>
          <w:sz w:val="52"/>
          <w:szCs w:val="52"/>
        </w:rPr>
        <w:t xml:space="preserve"> and glass of water (1/3 of glass</w:t>
      </w:r>
      <w:r>
        <w:rPr>
          <w:color w:val="0070C0"/>
          <w:sz w:val="52"/>
          <w:szCs w:val="52"/>
        </w:rPr>
        <w:t>,</w:t>
      </w:r>
      <w:r w:rsidRPr="00EE7F02">
        <w:rPr>
          <w:color w:val="0070C0"/>
          <w:sz w:val="52"/>
          <w:szCs w:val="52"/>
        </w:rPr>
        <w:t xml:space="preserve"> </w:t>
      </w:r>
      <w:proofErr w:type="spellStart"/>
      <w:r w:rsidRPr="00EE7F02">
        <w:rPr>
          <w:color w:val="0070C0"/>
          <w:sz w:val="52"/>
          <w:szCs w:val="52"/>
        </w:rPr>
        <w:t>filled</w:t>
      </w:r>
      <w:proofErr w:type="spellEnd"/>
      <w:r w:rsidRPr="00EE7F02">
        <w:rPr>
          <w:color w:val="0070C0"/>
          <w:sz w:val="52"/>
          <w:szCs w:val="52"/>
        </w:rPr>
        <w:t xml:space="preserve"> </w:t>
      </w:r>
      <w:proofErr w:type="spellStart"/>
      <w:r w:rsidRPr="00EE7F02">
        <w:rPr>
          <w:color w:val="0070C0"/>
          <w:sz w:val="52"/>
          <w:szCs w:val="52"/>
        </w:rPr>
        <w:t>with</w:t>
      </w:r>
      <w:proofErr w:type="spellEnd"/>
      <w:r w:rsidRPr="00EE7F02">
        <w:rPr>
          <w:color w:val="0070C0"/>
          <w:sz w:val="52"/>
          <w:szCs w:val="52"/>
        </w:rPr>
        <w:t xml:space="preserve"> water) is </w:t>
      </w:r>
      <w:proofErr w:type="spellStart"/>
      <w:r w:rsidRPr="00EE7F02">
        <w:rPr>
          <w:color w:val="0070C0"/>
          <w:sz w:val="52"/>
          <w:szCs w:val="52"/>
        </w:rPr>
        <w:t>optional</w:t>
      </w:r>
      <w:proofErr w:type="spellEnd"/>
      <w:r w:rsidRPr="00EE7F02">
        <w:rPr>
          <w:color w:val="0070C0"/>
          <w:sz w:val="52"/>
          <w:szCs w:val="52"/>
        </w:rPr>
        <w:t xml:space="preserve"> for vocal warm up </w:t>
      </w:r>
      <w:proofErr w:type="spellStart"/>
      <w:r w:rsidRPr="00EE7F02">
        <w:rPr>
          <w:color w:val="0070C0"/>
          <w:sz w:val="52"/>
          <w:szCs w:val="52"/>
        </w:rPr>
        <w:t>before</w:t>
      </w:r>
      <w:proofErr w:type="spellEnd"/>
      <w:r w:rsidRPr="00EE7F02">
        <w:rPr>
          <w:color w:val="0070C0"/>
          <w:sz w:val="52"/>
          <w:szCs w:val="52"/>
        </w:rPr>
        <w:t xml:space="preserve"> </w:t>
      </w:r>
      <w:proofErr w:type="spellStart"/>
      <w:r w:rsidRPr="00EE7F02">
        <w:rPr>
          <w:color w:val="0070C0"/>
          <w:sz w:val="52"/>
          <w:szCs w:val="52"/>
        </w:rPr>
        <w:t>singing</w:t>
      </w:r>
      <w:proofErr w:type="spellEnd"/>
      <w:r>
        <w:rPr>
          <w:color w:val="0070C0"/>
          <w:sz w:val="52"/>
          <w:szCs w:val="52"/>
        </w:rPr>
        <w:t>.</w:t>
      </w:r>
    </w:p>
    <w:sectPr w:rsidR="00EE7F02" w:rsidRPr="00EE7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CD"/>
    <w:rsid w:val="00184FB9"/>
    <w:rsid w:val="004F68BF"/>
    <w:rsid w:val="006130CD"/>
    <w:rsid w:val="00BF08B2"/>
    <w:rsid w:val="00E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7312"/>
  <w15:chartTrackingRefBased/>
  <w15:docId w15:val="{A1C643A1-C6CD-4093-9003-F15438C9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CD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McCrory, Eimear</dc:creator>
  <cp:keywords/>
  <dc:description/>
  <cp:lastModifiedBy>Des McCabe</cp:lastModifiedBy>
  <cp:revision>3</cp:revision>
  <dcterms:created xsi:type="dcterms:W3CDTF">2020-12-02T09:27:00Z</dcterms:created>
  <dcterms:modified xsi:type="dcterms:W3CDTF">2020-12-02T11:23:00Z</dcterms:modified>
</cp:coreProperties>
</file>